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84" w:rsidRDefault="00237D8D" w:rsidP="00D42484">
      <w:pPr>
        <w:pStyle w:val="Nadpis1"/>
        <w:pBdr>
          <w:bottom w:val="single" w:sz="6" w:space="8" w:color="E1E1E1"/>
        </w:pBdr>
        <w:shd w:val="clear" w:color="auto" w:fill="FFFFFF"/>
        <w:spacing w:before="0" w:beforeAutospacing="0" w:after="167" w:afterAutospacing="0"/>
        <w:rPr>
          <w:rFonts w:ascii="Arial" w:hAnsi="Arial" w:cs="Arial"/>
          <w:b w:val="0"/>
          <w:bCs w:val="0"/>
          <w:color w:val="83460B"/>
          <w:sz w:val="40"/>
          <w:szCs w:val="40"/>
        </w:rPr>
      </w:pPr>
      <w:r>
        <w:rPr>
          <w:rFonts w:ascii="Arial" w:hAnsi="Arial" w:cs="Arial"/>
          <w:b w:val="0"/>
          <w:bCs w:val="0"/>
          <w:color w:val="83460B"/>
          <w:sz w:val="40"/>
          <w:szCs w:val="40"/>
        </w:rPr>
        <w:t xml:space="preserve">                             Propozice 2018</w:t>
      </w:r>
    </w:p>
    <w:p w:rsidR="00D42484" w:rsidRDefault="00D42484" w:rsidP="00D42484">
      <w:pPr>
        <w:pStyle w:val="Nadpis2"/>
        <w:pBdr>
          <w:bottom w:val="single" w:sz="6" w:space="8" w:color="E1E1E1"/>
        </w:pBdr>
        <w:shd w:val="clear" w:color="auto" w:fill="FFFFFF"/>
        <w:spacing w:before="0" w:after="167"/>
        <w:rPr>
          <w:rFonts w:ascii="Arial" w:hAnsi="Arial" w:cs="Arial"/>
          <w:b w:val="0"/>
          <w:bCs w:val="0"/>
          <w:color w:val="83460B"/>
          <w:sz w:val="40"/>
          <w:szCs w:val="40"/>
        </w:rPr>
      </w:pPr>
      <w:r>
        <w:rPr>
          <w:rFonts w:ascii="Arial" w:hAnsi="Arial" w:cs="Arial"/>
          <w:b w:val="0"/>
          <w:bCs w:val="0"/>
          <w:noProof/>
          <w:color w:val="83460B"/>
          <w:sz w:val="40"/>
          <w:szCs w:val="40"/>
          <w:lang w:eastAsia="cs-CZ"/>
        </w:rPr>
        <w:drawing>
          <wp:inline distT="0" distB="0" distL="0" distR="0">
            <wp:extent cx="1409085" cy="1017310"/>
            <wp:effectExtent l="19050" t="0" r="615" b="0"/>
            <wp:docPr id="1" name="obrázek 1" descr="https://vystava-morava.webnode.cz/_files/200000021-c8b35c9acd/logo%20%C4%8CKS%20%C5%BElut%C3%A9%20original_100px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ystava-morava.webnode.cz/_files/200000021-c8b35c9acd/logo%20%C4%8CKS%20%C5%BElut%C3%A9%20original_100px_w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603" cy="101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D8D">
        <w:rPr>
          <w:rStyle w:val="Siln"/>
          <w:rFonts w:ascii="Arial" w:hAnsi="Arial" w:cs="Arial"/>
          <w:b/>
          <w:bCs/>
          <w:color w:val="83460B"/>
          <w:sz w:val="40"/>
          <w:szCs w:val="40"/>
        </w:rPr>
        <w:t xml:space="preserve"> </w:t>
      </w:r>
      <w:r>
        <w:rPr>
          <w:rStyle w:val="Siln"/>
          <w:rFonts w:ascii="Arial" w:hAnsi="Arial" w:cs="Arial"/>
          <w:b/>
          <w:bCs/>
          <w:color w:val="83460B"/>
          <w:sz w:val="40"/>
          <w:szCs w:val="40"/>
        </w:rPr>
        <w:t>1.5.</w:t>
      </w:r>
      <w:r w:rsidR="00237D8D">
        <w:rPr>
          <w:rStyle w:val="Siln"/>
          <w:rFonts w:ascii="Arial" w:hAnsi="Arial" w:cs="Arial"/>
          <w:b/>
          <w:bCs/>
          <w:color w:val="83460B"/>
          <w:sz w:val="40"/>
          <w:szCs w:val="40"/>
        </w:rPr>
        <w:t>2018 (úterý,státní svátek)  </w:t>
      </w:r>
      <w:r>
        <w:rPr>
          <w:rStyle w:val="Siln"/>
          <w:rFonts w:ascii="Arial" w:hAnsi="Arial" w:cs="Arial"/>
          <w:b/>
          <w:bCs/>
          <w:color w:val="83460B"/>
          <w:sz w:val="40"/>
          <w:szCs w:val="40"/>
        </w:rPr>
        <w:t xml:space="preserve"> </w:t>
      </w:r>
      <w:r w:rsidR="00237D8D">
        <w:rPr>
          <w:rFonts w:ascii="Arial" w:hAnsi="Arial" w:cs="Arial"/>
          <w:noProof/>
          <w:color w:val="83460B"/>
          <w:sz w:val="40"/>
          <w:szCs w:val="40"/>
          <w:lang w:eastAsia="cs-CZ"/>
        </w:rPr>
        <w:drawing>
          <wp:inline distT="0" distB="0" distL="0" distR="0">
            <wp:extent cx="541821" cy="1021717"/>
            <wp:effectExtent l="19050" t="0" r="0" b="0"/>
            <wp:docPr id="2" name="Obrázek 1" descr="cmk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ku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09" cy="104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924" w:rsidRPr="004F0924" w:rsidRDefault="004F0924" w:rsidP="004F0924">
      <w:pPr>
        <w:pStyle w:val="Nadpis1"/>
        <w:shd w:val="clear" w:color="auto" w:fill="45220F"/>
        <w:spacing w:before="0" w:beforeAutospacing="0" w:after="335" w:afterAutospacing="0"/>
        <w:jc w:val="center"/>
        <w:rPr>
          <w:rFonts w:ascii="Arial" w:hAnsi="Arial" w:cs="Arial"/>
          <w:color w:val="666666"/>
          <w:sz w:val="2"/>
          <w:szCs w:val="2"/>
        </w:rPr>
      </w:pPr>
      <w:r w:rsidRPr="004F0924">
        <w:rPr>
          <w:rStyle w:val="Siln"/>
          <w:rFonts w:ascii="Arial" w:hAnsi="Arial" w:cs="Arial"/>
          <w:b/>
          <w:bCs/>
          <w:color w:val="000000"/>
          <w:sz w:val="2"/>
          <w:szCs w:val="2"/>
        </w:rPr>
        <w:t>K e l č u KD v KELČI </w:t>
      </w:r>
    </w:p>
    <w:p w:rsidR="004F0924" w:rsidRPr="004F0924" w:rsidRDefault="004F0924" w:rsidP="004F0924">
      <w:pPr>
        <w:pStyle w:val="Nadpis2"/>
        <w:shd w:val="clear" w:color="auto" w:fill="45220F"/>
        <w:spacing w:before="0" w:after="335" w:line="480" w:lineRule="auto"/>
        <w:jc w:val="center"/>
        <w:rPr>
          <w:rFonts w:ascii="Comic Sans MS" w:hAnsi="Comic Sans MS" w:cs="Arial"/>
          <w:color w:val="E3D4BE"/>
          <w:sz w:val="34"/>
          <w:szCs w:val="34"/>
        </w:rPr>
      </w:pPr>
      <w:r w:rsidRPr="004F0924">
        <w:rPr>
          <w:rStyle w:val="Siln"/>
          <w:rFonts w:ascii="Comic Sans MS" w:hAnsi="Comic Sans MS" w:cs="Arial"/>
          <w:b/>
          <w:bCs/>
          <w:color w:val="000000"/>
          <w:sz w:val="34"/>
          <w:szCs w:val="34"/>
        </w:rPr>
        <w:t>  IV. OBLASTNÍ VÝSTAVA PSŮ K E L Č       (ZO Drahotuše-ČKS)</w:t>
      </w:r>
    </w:p>
    <w:p w:rsidR="004F0924" w:rsidRPr="004F0924" w:rsidRDefault="004F0924" w:rsidP="004F0924">
      <w:pPr>
        <w:pStyle w:val="Nadpis2"/>
        <w:shd w:val="clear" w:color="auto" w:fill="45220F"/>
        <w:spacing w:before="0" w:after="335" w:line="480" w:lineRule="auto"/>
        <w:jc w:val="center"/>
        <w:rPr>
          <w:rFonts w:ascii="Comic Sans MS" w:hAnsi="Comic Sans MS" w:cs="Arial"/>
          <w:color w:val="E3D4BE"/>
          <w:sz w:val="34"/>
          <w:szCs w:val="34"/>
        </w:rPr>
      </w:pPr>
      <w:r w:rsidRPr="004F0924">
        <w:rPr>
          <w:rStyle w:val="Siln"/>
          <w:rFonts w:ascii="Comic Sans MS" w:hAnsi="Comic Sans MS" w:cs="Arial"/>
          <w:b/>
          <w:bCs/>
          <w:color w:val="000000"/>
          <w:sz w:val="34"/>
          <w:szCs w:val="34"/>
        </w:rPr>
        <w:t>pro všechna plemena FCI vč.neuznaných a národních, mimo německé ovčáky</w:t>
      </w:r>
    </w:p>
    <w:p w:rsidR="004F0924" w:rsidRPr="004F0924" w:rsidRDefault="004F0924" w:rsidP="004F0924">
      <w:pPr>
        <w:pStyle w:val="Nadpis2"/>
        <w:shd w:val="clear" w:color="auto" w:fill="45220F"/>
        <w:spacing w:before="0" w:after="335" w:line="480" w:lineRule="auto"/>
        <w:jc w:val="center"/>
        <w:rPr>
          <w:rFonts w:ascii="Comic Sans MS" w:hAnsi="Comic Sans MS" w:cs="Arial"/>
          <w:color w:val="E3D4BE"/>
          <w:sz w:val="34"/>
          <w:szCs w:val="34"/>
        </w:rPr>
      </w:pPr>
      <w:r w:rsidRPr="004F0924">
        <w:rPr>
          <w:rStyle w:val="Siln"/>
          <w:rFonts w:ascii="Comic Sans MS" w:hAnsi="Comic Sans MS" w:cs="Arial"/>
          <w:b/>
          <w:bCs/>
          <w:color w:val="000000"/>
          <w:sz w:val="34"/>
          <w:szCs w:val="34"/>
        </w:rPr>
        <w:t> spojená s Klubovou výstavou Whippet klubu CAC s KV –judge Diane Ritchie(IRL)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000000"/>
          <w:sz w:val="25"/>
          <w:szCs w:val="25"/>
        </w:rPr>
        <w:t>  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  <w:sz w:val="20"/>
          <w:szCs w:val="20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Program: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7.30 – 9.00 přejímka psů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9.00 – 9.10 zahájení výstavy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9.15 – 13.00 posuzování v kruzích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Cca 14.00 – 15.30 soutěže a vyhlášení výsledků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 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Rozhodčí: (budou využiti dle aprobací a počtu přihlášených psů)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 Diane Ritchie (Irsko) -klubová výstava whippetů + 8,sk(FCR,GR),7 sk irský setr    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 Madelene Rainey(Irsko)- 7 skupina(mimo irských setrů) + 8 sk(mimo FCR,GR)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 Lozic Zelijko(Srbsko)- podle přihlášených přednostně sk 2 a,9 (dále 1.3,5,6,10)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Jaroslav Matyáš(Slovensko)-podle počtu přihlášených sk 1,3,10 (dále2,4,5,6,7,8,9)  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Lenka Frnčová (Česká republika) sk 4,5,6,NON FCI</w:t>
      </w:r>
    </w:p>
    <w:p w:rsidR="004F0924" w:rsidRPr="004F0924" w:rsidRDefault="004F0924" w:rsidP="004F0924">
      <w:pPr>
        <w:pStyle w:val="Nadpis1"/>
        <w:shd w:val="clear" w:color="auto" w:fill="45220F"/>
        <w:spacing w:before="0" w:beforeAutospacing="0" w:after="335" w:afterAutospacing="0"/>
        <w:jc w:val="center"/>
        <w:rPr>
          <w:rFonts w:ascii="Arial" w:hAnsi="Arial" w:cs="Arial"/>
          <w:color w:val="666666"/>
          <w:sz w:val="2"/>
          <w:szCs w:val="2"/>
        </w:rPr>
      </w:pPr>
      <w:r w:rsidRPr="004F0924">
        <w:rPr>
          <w:rStyle w:val="Siln"/>
          <w:rFonts w:ascii="Arial" w:hAnsi="Arial" w:cs="Arial"/>
          <w:b/>
          <w:bCs/>
          <w:color w:val="666666"/>
          <w:sz w:val="2"/>
          <w:szCs w:val="2"/>
        </w:rPr>
        <w:t>Výstavní poplatky oblastní výstavy :  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Uzávěrka přihlášek:</w:t>
      </w:r>
    </w:p>
    <w:p w:rsidR="004F0924" w:rsidRPr="004F0924" w:rsidRDefault="004F0924" w:rsidP="004F0924">
      <w:pPr>
        <w:numPr>
          <w:ilvl w:val="0"/>
          <w:numId w:val="2"/>
        </w:numPr>
        <w:shd w:val="clear" w:color="auto" w:fill="45220F"/>
        <w:spacing w:before="100" w:beforeAutospacing="1" w:after="100" w:afterAutospacing="1" w:line="240" w:lineRule="auto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    uzávěrka: 20. 2. 2018</w:t>
      </w:r>
    </w:p>
    <w:p w:rsidR="004F0924" w:rsidRPr="004F0924" w:rsidRDefault="004F0924" w:rsidP="004F0924">
      <w:pPr>
        <w:numPr>
          <w:ilvl w:val="0"/>
          <w:numId w:val="2"/>
        </w:numPr>
        <w:shd w:val="clear" w:color="auto" w:fill="45220F"/>
        <w:spacing w:before="100" w:beforeAutospacing="1" w:after="100" w:afterAutospacing="1" w:line="240" w:lineRule="auto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    uzávěrka: 20. 3. 2018</w:t>
      </w:r>
    </w:p>
    <w:p w:rsidR="004F0924" w:rsidRPr="004F0924" w:rsidRDefault="004F0924" w:rsidP="004F0924">
      <w:pPr>
        <w:numPr>
          <w:ilvl w:val="0"/>
          <w:numId w:val="2"/>
        </w:numPr>
        <w:shd w:val="clear" w:color="auto" w:fill="45220F"/>
        <w:spacing w:before="100" w:beforeAutospacing="1" w:after="100" w:afterAutospacing="1" w:line="240" w:lineRule="auto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   uzávěrka 15.4 poštou,20.4.on line</w:t>
      </w:r>
    </w:p>
    <w:p w:rsidR="004F0924" w:rsidRPr="004F0924" w:rsidRDefault="004F0924" w:rsidP="004F0924">
      <w:pPr>
        <w:pStyle w:val="Nadpis1"/>
        <w:shd w:val="clear" w:color="auto" w:fill="45220F"/>
        <w:spacing w:before="0" w:beforeAutospacing="0" w:after="335" w:afterAutospacing="0"/>
        <w:jc w:val="center"/>
        <w:rPr>
          <w:rFonts w:ascii="Arial" w:hAnsi="Arial" w:cs="Arial"/>
          <w:color w:val="666666"/>
          <w:sz w:val="2"/>
          <w:szCs w:val="2"/>
        </w:rPr>
      </w:pPr>
      <w:r w:rsidRPr="004F0924">
        <w:rPr>
          <w:rStyle w:val="Siln"/>
          <w:rFonts w:ascii="Arial" w:hAnsi="Arial" w:cs="Arial"/>
          <w:b/>
          <w:bCs/>
          <w:color w:val="666666"/>
          <w:sz w:val="2"/>
          <w:szCs w:val="2"/>
        </w:rPr>
        <w:t>LAST MINUTE....15.04.2018(pošta,mail) a do 20.04. on-line dogoffice !!!!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 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2"/>
        <w:gridCol w:w="1885"/>
        <w:gridCol w:w="1847"/>
        <w:gridCol w:w="1778"/>
      </w:tblGrid>
      <w:tr w:rsidR="004F0924" w:rsidRPr="004F0924" w:rsidTr="004F0924">
        <w:trPr>
          <w:jc w:val="center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adpis1"/>
              <w:spacing w:before="0" w:beforeAutospacing="0" w:after="335" w:afterAutospacing="0"/>
              <w:rPr>
                <w:color w:val="666666"/>
                <w:sz w:val="2"/>
                <w:szCs w:val="2"/>
              </w:rPr>
            </w:pPr>
            <w:r w:rsidRPr="004F0924">
              <w:rPr>
                <w:rStyle w:val="Siln"/>
                <w:b/>
                <w:bCs/>
                <w:color w:val="666666"/>
                <w:sz w:val="2"/>
                <w:szCs w:val="2"/>
              </w:rPr>
              <w:t>Oblastní výstava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rPr>
                <w:rStyle w:val="Siln"/>
              </w:rPr>
              <w:t>   I.uzávěrka</w:t>
            </w:r>
          </w:p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rPr>
                <w:rStyle w:val="Siln"/>
              </w:rPr>
              <w:t> 20.02.2018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rPr>
                <w:rStyle w:val="Siln"/>
              </w:rPr>
              <w:t>II.uzávěrka 20.03.2018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rPr>
                <w:rStyle w:val="Siln"/>
              </w:rPr>
              <w:t>III.last minute 15.04.2018 poštou,do 20.04.2018 dogoffice</w:t>
            </w:r>
          </w:p>
        </w:tc>
      </w:tr>
      <w:tr w:rsidR="004F0924" w:rsidRPr="004F0924" w:rsidTr="004F0924">
        <w:trPr>
          <w:jc w:val="center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  První pes vč.katalogu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      450,-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        550,-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rPr>
                <w:rStyle w:val="Siln"/>
              </w:rPr>
              <w:t>       650,-</w:t>
            </w:r>
          </w:p>
        </w:tc>
      </w:tr>
      <w:tr w:rsidR="004F0924" w:rsidRPr="004F0924" w:rsidTr="004F0924">
        <w:trPr>
          <w:jc w:val="center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 Druhý a další bez katalogu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      400,-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        500,-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rPr>
                <w:rStyle w:val="Siln"/>
              </w:rPr>
              <w:t>       600,-</w:t>
            </w:r>
          </w:p>
        </w:tc>
      </w:tr>
      <w:tr w:rsidR="004F0924" w:rsidRPr="004F0924" w:rsidTr="004F0924">
        <w:trPr>
          <w:jc w:val="center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 Štěnat,dorost,veteránů,čestná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      250,- 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        350,-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rPr>
                <w:rStyle w:val="Siln"/>
              </w:rPr>
              <w:t>       450,-</w:t>
            </w:r>
          </w:p>
        </w:tc>
      </w:tr>
      <w:tr w:rsidR="004F0924" w:rsidRPr="004F0924" w:rsidTr="004F0924">
        <w:trPr>
          <w:jc w:val="center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 Soutěže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      200,-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        250,-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rPr>
                <w:rStyle w:val="Siln"/>
              </w:rPr>
              <w:t>       300,-</w:t>
            </w:r>
          </w:p>
        </w:tc>
      </w:tr>
      <w:tr w:rsidR="004F0924" w:rsidRPr="004F0924" w:rsidTr="004F0924">
        <w:trPr>
          <w:jc w:val="center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rPr>
                <w:sz w:val="24"/>
                <w:szCs w:val="24"/>
              </w:rPr>
            </w:pPr>
            <w:r w:rsidRPr="004F0924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rPr>
                <w:sz w:val="24"/>
                <w:szCs w:val="24"/>
              </w:rPr>
            </w:pPr>
            <w:r w:rsidRPr="004F0924"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rPr>
                <w:sz w:val="24"/>
                <w:szCs w:val="24"/>
              </w:rPr>
            </w:pPr>
            <w:r w:rsidRPr="004F0924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rPr>
                <w:sz w:val="24"/>
                <w:szCs w:val="24"/>
              </w:rPr>
            </w:pPr>
            <w:r w:rsidRPr="004F0924">
              <w:t> </w:t>
            </w:r>
          </w:p>
        </w:tc>
      </w:tr>
    </w:tbl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-----------------------------------------------------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9"/>
        <w:gridCol w:w="2087"/>
        <w:gridCol w:w="1911"/>
        <w:gridCol w:w="1805"/>
      </w:tblGrid>
      <w:tr w:rsidR="004F0924" w:rsidRPr="004F0924" w:rsidTr="004F0924"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adpis1"/>
              <w:spacing w:before="0" w:beforeAutospacing="0" w:after="335" w:afterAutospacing="0"/>
              <w:rPr>
                <w:color w:val="666666"/>
                <w:sz w:val="2"/>
                <w:szCs w:val="2"/>
              </w:rPr>
            </w:pPr>
            <w:r w:rsidRPr="004F0924">
              <w:rPr>
                <w:rStyle w:val="Siln"/>
                <w:b/>
                <w:bCs/>
                <w:color w:val="666666"/>
                <w:sz w:val="2"/>
                <w:szCs w:val="2"/>
              </w:rPr>
              <w:t> Klubová  výstava      whippetů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rPr>
                <w:rStyle w:val="Siln"/>
              </w:rPr>
              <w:t>  I.uzávěrka           do 20.02.2018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rPr>
                <w:rStyle w:val="Siln"/>
              </w:rPr>
              <w:t> II.uzávěrka      do 20.03.2018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rPr>
                <w:rStyle w:val="Siln"/>
              </w:rPr>
              <w:t>III.last minute   do 15.04.2018 poštou,do 20.04.2018 on line dogoffice</w:t>
            </w:r>
          </w:p>
        </w:tc>
      </w:tr>
      <w:tr w:rsidR="004F0924" w:rsidRPr="004F0924" w:rsidTr="004F0924"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První pes vč.katalogu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        500,-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         600,-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rPr>
                <w:rStyle w:val="Siln"/>
              </w:rPr>
              <w:t>       700,-</w:t>
            </w:r>
          </w:p>
        </w:tc>
      </w:tr>
      <w:tr w:rsidR="004F0924" w:rsidRPr="004F0924" w:rsidTr="004F0924"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Druhý a další bez katalogu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        450,-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         550,-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rPr>
                <w:rStyle w:val="Siln"/>
              </w:rPr>
              <w:t>       650,-</w:t>
            </w:r>
          </w:p>
        </w:tc>
      </w:tr>
      <w:tr w:rsidR="004F0924" w:rsidRPr="004F0924" w:rsidTr="004F0924"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Štěnat,dorost,veteránů,čestná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      250,- 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        350,-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rPr>
                <w:rStyle w:val="Siln"/>
              </w:rPr>
              <w:t>       450,-</w:t>
            </w:r>
          </w:p>
        </w:tc>
      </w:tr>
      <w:tr w:rsidR="004F0924" w:rsidRPr="004F0924" w:rsidTr="004F0924"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Soutěže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      200,-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t>        250,-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924" w:rsidRPr="004F0924" w:rsidRDefault="004F0924">
            <w:pPr>
              <w:pStyle w:val="Normlnweb"/>
              <w:spacing w:before="0" w:beforeAutospacing="0" w:after="0" w:afterAutospacing="0" w:line="312" w:lineRule="atLeast"/>
            </w:pPr>
            <w:r w:rsidRPr="004F0924">
              <w:rPr>
                <w:rStyle w:val="Siln"/>
              </w:rPr>
              <w:t>       300,-</w:t>
            </w:r>
          </w:p>
        </w:tc>
      </w:tr>
    </w:tbl>
    <w:p w:rsidR="004F0924" w:rsidRPr="004F0924" w:rsidRDefault="004F0924" w:rsidP="004F0924">
      <w:pPr>
        <w:pStyle w:val="Nadpis3"/>
        <w:shd w:val="clear" w:color="auto" w:fill="45220F"/>
        <w:spacing w:before="0"/>
        <w:jc w:val="center"/>
        <w:rPr>
          <w:rFonts w:ascii="Arial" w:hAnsi="Arial" w:cs="Arial"/>
          <w:color w:val="C32580"/>
          <w:sz w:val="20"/>
          <w:szCs w:val="20"/>
        </w:rPr>
      </w:pPr>
      <w:r w:rsidRPr="004F0924">
        <w:rPr>
          <w:rStyle w:val="Siln"/>
          <w:rFonts w:ascii="Arial" w:hAnsi="Arial" w:cs="Arial"/>
          <w:b/>
          <w:bCs/>
          <w:color w:val="C32580"/>
          <w:sz w:val="20"/>
          <w:szCs w:val="20"/>
        </w:rPr>
        <w:t>Úplné storno přihlášky je možné pouze do termínu II.uz/do 20.03.2018/za poplatek 100 kč/pes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 neúplné přihlášky-doplnění(PP,majitelé,doklady-atd),přeřazování z jedné do jiné  třídy,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změna psa zpoplatněno částkou 50 kč/pes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Přihlášky:</w:t>
      </w:r>
    </w:p>
    <w:p w:rsidR="004F0924" w:rsidRPr="004F0924" w:rsidRDefault="004F0924" w:rsidP="004F0924">
      <w:pPr>
        <w:pStyle w:val="Nadpis5"/>
        <w:shd w:val="clear" w:color="auto" w:fill="45220F"/>
        <w:spacing w:before="0"/>
        <w:jc w:val="center"/>
        <w:rPr>
          <w:rFonts w:ascii="Arial" w:hAnsi="Arial" w:cs="Arial"/>
          <w:color w:val="666666"/>
          <w:sz w:val="20"/>
          <w:szCs w:val="20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poštou nebo přes </w:t>
      </w:r>
      <w:hyperlink r:id="rId7" w:history="1">
        <w:r w:rsidRPr="004F0924">
          <w:rPr>
            <w:rStyle w:val="Hypertextovodkaz"/>
            <w:rFonts w:ascii="Arial" w:hAnsi="Arial" w:cs="Arial"/>
            <w:color w:val="F8BA80"/>
            <w:bdr w:val="none" w:sz="0" w:space="0" w:color="auto" w:frame="1"/>
          </w:rPr>
          <w:t>www.dogoffice.cz</w:t>
        </w:r>
      </w:hyperlink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</w:rPr>
      </w:pPr>
      <w:r w:rsidRPr="004F0924">
        <w:rPr>
          <w:rFonts w:ascii="Arial" w:hAnsi="Arial" w:cs="Arial"/>
          <w:color w:val="666666"/>
        </w:rPr>
        <w:t>Poštovní a mailová adresa : 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Soňa Sehnalíková    756 43 Kelč 83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0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info (ne příhlášky)E-mail: </w:t>
      </w:r>
      <w:hyperlink r:id="rId8" w:history="1">
        <w:r w:rsidRPr="004F0924">
          <w:rPr>
            <w:rStyle w:val="Hypertextovodkaz"/>
            <w:rFonts w:ascii="Arial" w:hAnsi="Arial" w:cs="Arial"/>
            <w:color w:val="F8BA80"/>
            <w:sz w:val="25"/>
            <w:szCs w:val="25"/>
            <w:bdr w:val="none" w:sz="0" w:space="0" w:color="auto" w:frame="1"/>
          </w:rPr>
          <w:t>kel.poklad@seznam.cz</w:t>
        </w:r>
      </w:hyperlink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Přijetí na výstavu bude potvrzeno</w:t>
      </w:r>
      <w:r w:rsidRPr="004F0924">
        <w:rPr>
          <w:rFonts w:ascii="Arial" w:hAnsi="Arial" w:cs="Arial"/>
          <w:color w:val="361C08"/>
          <w:sz w:val="25"/>
          <w:szCs w:val="25"/>
        </w:rPr>
        <w:t> vstupním listem poštou či e-mailem (dle výběru vystavovatele) cca 4-5 dní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před výstavou. Neobdrží-li vystavovatel vstupnílist v daném termínu (budou zasílány on line na mail)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je třeba se o důvodu informovat telefonicky u pořadatele výstavy. 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  <w:sz w:val="20"/>
          <w:szCs w:val="20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Platby: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převodem na účet - jako variabilní symbol uveďte vaše telefonní číslo.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Číslo účtu:     2800740268/2010 (do poznámky napište jméno a příjmení)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nebo 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  <w:sz w:val="20"/>
          <w:szCs w:val="20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 složenkou typu C na adresu: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Soňa Sehnalíková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Kelč 83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756 43 Kelč  , tel. 777 006509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Při vystavování více jedinců nemůže být za prvního psa považován pes ve třídě štěňat, dorostu a veteránů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Rozhodující pro I a II. uzávěrku je datum poštovního razítka nebo datum a čas nahání do systému dogoffice  se všemi potřebnými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kopiemi a dokladem o platbě. V případě přihlášení v další uzávěrce,bude doúčtován rozdíl  aktuální uzávěrky,v příadě že nebude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dořešeno do termínu III.uzávěrky bude přihláška vymázana!!!!§</w:t>
      </w:r>
    </w:p>
    <w:p w:rsidR="004F0924" w:rsidRPr="004F0924" w:rsidRDefault="004F0924" w:rsidP="004F0924">
      <w:pPr>
        <w:pStyle w:val="Nadpis5"/>
        <w:shd w:val="clear" w:color="auto" w:fill="45220F"/>
        <w:spacing w:before="0" w:after="335"/>
        <w:jc w:val="center"/>
        <w:rPr>
          <w:rFonts w:ascii="Arial" w:hAnsi="Arial" w:cs="Arial"/>
          <w:color w:val="666666"/>
        </w:rPr>
      </w:pPr>
      <w:r w:rsidRPr="004F0924">
        <w:rPr>
          <w:rStyle w:val="Siln"/>
          <w:rFonts w:ascii="Arial" w:hAnsi="Arial" w:cs="Arial"/>
          <w:b w:val="0"/>
          <w:bCs w:val="0"/>
          <w:color w:val="666666"/>
        </w:rPr>
        <w:t> Last minute-přihlášky on line + platba pouze převodem  s doloženým dokladem o platbě!!!!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VYHNĚTE SE PROBLÉMŮM S PŘIJETÍM PŘIHLÁŠKY: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-   přihláška je nečitelně vyplněná, případně chybí některé údaje.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-   chybí údaj o provedené platbě (kopie útržku složenky nebo číslo účtu, z nějž byl poplatek hrazen převodem).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-   neuhrazené přihlášky se nepřijímají.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-   PP není okopírován celý (všechny strany) nebo je kopie nekvalitní a nečitelná (fotky z fotoaparátu neposílejte).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-   chybí kopie malého certifikátu do tř. pracovní nebo kopie udělených titulů a šampionátů do třídy vítězů.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-   přihláška hrazená poplatkem v I. uzávěrce je odeslána po termínu I. uzávěrky. Rozhodující pro rozlišení data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    uzávěrek je  datum  poštovního razítka na obálce s přihláškou nebo doručení e-mailu.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-   přihlášky odeslané po II. uz. poštovní raztko do 15.4!!,pozdější již nepřijmeme,pouze přes dogoffice do 20.4.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Třídy: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Štěňat                          od 4 – 6 měsíců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Dorostu                        od 6 – 9 měsíců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Mladých                      od 9 – 18 měsíců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Mezitřída                     od 15 – 24 měsíců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Otevřená                    od 15 měsíců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Pracovní                     od 15 měsíců, s uznanou zkouškou z výkonu, doloženou kopií certifikátu (né tabulky ze zkoušek)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Vítězů                          od 15 měsíců, s přiznaným titulem mezinárodní, národní šam., NV nebo KV vítěz, s doloženou kopií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Čestná                        od 15 měsíců s titulem KV,VSV,NV,CH...doložit kopii,NEZASAHUJÍ DO VÝBĚRU O OBLASTNÍHO VÍTĚZE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Veteránů                    od 8 let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V případě, že na přihlášce nebude třída uvedena, bude pes zařazen automaticky do příslušné vyšší třídy. 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Tituly: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Vítěz třídy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Oblastní vítěz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Soutěže: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Mladý vystavovatel 1. kategorie- od 9 do 13 let .............3 místa</w:t>
      </w:r>
      <w:r w:rsidRPr="004F0924">
        <w:rPr>
          <w:rFonts w:ascii="Arial" w:hAnsi="Arial" w:cs="Arial"/>
          <w:color w:val="361C08"/>
          <w:sz w:val="25"/>
          <w:szCs w:val="25"/>
        </w:rPr>
        <w:br/>
        <w:t>Mladý vystavovatel 2. kategorie- od 13 do 17 let ............3 místa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Nejlepší chovatelská skupina......3 místa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Nejhezčí pár psů     ...............3 místa                   </w:t>
      </w:r>
    </w:p>
    <w:p w:rsidR="004F0924" w:rsidRPr="004F0924" w:rsidRDefault="004F0924" w:rsidP="004F0924">
      <w:pPr>
        <w:pStyle w:val="Nadpis1"/>
        <w:shd w:val="clear" w:color="auto" w:fill="45220F"/>
        <w:spacing w:before="0" w:beforeAutospacing="0" w:after="335" w:afterAutospacing="0"/>
        <w:jc w:val="center"/>
        <w:rPr>
          <w:rFonts w:ascii="Arial" w:hAnsi="Arial" w:cs="Arial"/>
          <w:color w:val="666666"/>
          <w:sz w:val="2"/>
          <w:szCs w:val="2"/>
        </w:rPr>
      </w:pPr>
      <w:r w:rsidRPr="004F0924">
        <w:rPr>
          <w:rStyle w:val="Siln"/>
          <w:rFonts w:ascii="Arial" w:hAnsi="Arial" w:cs="Arial"/>
          <w:b/>
          <w:bCs/>
          <w:color w:val="666666"/>
          <w:sz w:val="2"/>
          <w:szCs w:val="2"/>
        </w:rPr>
        <w:t>Do soutěží-pár .chov.skupina, JH se lze přihlásit i v den výstavy do 11.00 hodin ve výstavní kanceláři(dohlášení nebudou uvedeni v katalogu), </w:t>
      </w:r>
    </w:p>
    <w:p w:rsidR="004F0924" w:rsidRPr="004F0924" w:rsidRDefault="004F0924" w:rsidP="004F0924">
      <w:pPr>
        <w:pStyle w:val="Nadpis1"/>
        <w:shd w:val="clear" w:color="auto" w:fill="45220F"/>
        <w:spacing w:before="0" w:beforeAutospacing="0" w:after="335" w:afterAutospacing="0"/>
        <w:jc w:val="center"/>
        <w:rPr>
          <w:rFonts w:ascii="Arial" w:hAnsi="Arial" w:cs="Arial"/>
          <w:color w:val="666666"/>
          <w:sz w:val="2"/>
          <w:szCs w:val="2"/>
        </w:rPr>
      </w:pPr>
      <w:r w:rsidRPr="004F0924">
        <w:rPr>
          <w:rStyle w:val="Zvraznn"/>
          <w:rFonts w:ascii="Arial" w:hAnsi="Arial" w:cs="Arial"/>
          <w:color w:val="666666"/>
          <w:sz w:val="2"/>
          <w:szCs w:val="2"/>
        </w:rPr>
        <w:t>hradí se jako III. uzávěrka + 50 kč</w:t>
      </w:r>
      <w:r w:rsidRPr="004F0924">
        <w:rPr>
          <w:rStyle w:val="Siln"/>
          <w:rFonts w:ascii="Arial" w:hAnsi="Arial" w:cs="Arial"/>
          <w:b/>
          <w:bCs/>
          <w:color w:val="666666"/>
          <w:sz w:val="2"/>
          <w:szCs w:val="2"/>
        </w:rPr>
        <w:t>                                                      </w:t>
      </w:r>
    </w:p>
    <w:p w:rsidR="004F0924" w:rsidRPr="004F0924" w:rsidRDefault="004F0924" w:rsidP="004F0924">
      <w:pPr>
        <w:pStyle w:val="Nadpis1"/>
        <w:shd w:val="clear" w:color="auto" w:fill="45220F"/>
        <w:spacing w:before="0" w:beforeAutospacing="0" w:after="335" w:afterAutospacing="0"/>
        <w:jc w:val="center"/>
        <w:rPr>
          <w:rFonts w:ascii="Arial" w:hAnsi="Arial" w:cs="Arial"/>
          <w:color w:val="666666"/>
          <w:sz w:val="2"/>
          <w:szCs w:val="2"/>
        </w:rPr>
      </w:pPr>
      <w:r w:rsidRPr="004F0924">
        <w:rPr>
          <w:rStyle w:val="Siln"/>
          <w:rFonts w:ascii="Arial" w:hAnsi="Arial" w:cs="Arial"/>
          <w:b/>
          <w:bCs/>
          <w:color w:val="666666"/>
          <w:sz w:val="2"/>
          <w:szCs w:val="2"/>
        </w:rPr>
        <w:t> soutěž dítě a pes se dle nového výst.řádu konat nebude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Závěrečné soutěže: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Mladý vystavovatel 1. kategorie- od 9 do 13 let .............3 místa</w:t>
      </w:r>
      <w:r w:rsidRPr="004F0924">
        <w:rPr>
          <w:rFonts w:ascii="Arial" w:hAnsi="Arial" w:cs="Arial"/>
          <w:color w:val="361C08"/>
          <w:sz w:val="25"/>
          <w:szCs w:val="25"/>
        </w:rPr>
        <w:br/>
        <w:t>Mladý vystavovatel 2. kategorie- od 13 do 17 let ............3 místa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Nejlepší chovatelská skupina......3 místa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Nejhezčí pár psů     ...............3 místa                   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Nejhezčí štěně - pes                               nastupují psi se známkou VN1 ................3 místa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Nejhezčí štěně - fena                             nastupují feny se známkou VN1..............3 místa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Nejhezčí štěně výstavy                           nastupuje pes a fena Nejhezčí štěně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Nejhezčí dorost - pes                              nastupují psi se známkou VN1................3 místa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Nejhezčí dorost - fena                            nastupují feny se známkou VN1...............3 místa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Nejhezčí dorost výstavy                         nastupuje pes a fena Nejhezčí dorost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Vítěz mladých – pes                               nastupují psi se známkou V1/VTM..........3 místa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Vítěz mladých – fena                             nastupují feny se známkou V1/VTM.......3 místa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Vítěz mladých Kelče                              nastupuje pes a fena – Vítěz mladých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Vítěz třídy čestné                                    nastupují všichni vítězové třídy čestné(psi i feny najednou)....3 místa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Nejlepší veterán - pes                            nastupují psi ze třídy veteránů se známkou V1.....3 místa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Nejlepší veterán - fena                          nastupují feny ze třídy veteránů se známkou V1....  3 místa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Vítěz veteránů Kelče                             nastupuje pes a fena – Nejlepší veterán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Nejhezčí pracovní pes                          nastupují všichni jedinci(p+f) s V1 z třídy pracovní......3 místa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Vítěz FCI skupiny-pes                            nastupují psi po FCI skupinách vybere se 1.pes...1místo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Vítěz Oblastní výstavy – pes                nastupují psi vítězové FCI skupin .....</w:t>
      </w: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3 místa (z vítězů FCI skupin)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Vítěz FCI skupiny-fena                          nastupují feny po FCI skupinách vybere se 1.pes...1místo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Vítěz Oblastní výstavy – fena              nastupují fenyvítězové FCI skupin....</w:t>
      </w: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3 místa (z vítězů FCI skupin)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                                                               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Vítěz Kelče                                     nastupuje pes a fena Vítěz oblastní výstavy ...........</w:t>
      </w: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celkový vítěz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 Ceny: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           Všichni vystavovaní jedinci obdrží v kruhu posudek, diplom + granule od sponzora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           Vítězové všech tříd kokardu,druhé a další místa s výbonou medaili .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            Oblastní vítězové obdrží kokardy + dárek.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            Vítězové soutěží, vítězové obdrží pohár(kokardu) + ceny + granule od sponzorů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Zápis do PP bude prováděn POUZE v den výstavy ve výstavní kanceláři do konce výstavy,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dodatečně nebudou zápisy do PP dopisovány!!!! Poté je třeba se obrátit na čmku kde bude za polatek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výstava vepsána viz ceník na stránkách čmku.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Každý vystavovatel zodpovědný za podklady pro výstavu,není povinností pořadatele výstavy za vystavovatele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řešit nedostatky a chybějící ČLP čísla a podobně a tyto skutečnosti mu sdělovat,proto budou neúplné přihlášky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vráceny nebo nepřijaty,aby se předešlo nesrovnalostem z minulého ročníku.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 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VETERINÁRNÍ PODMÍNKY:</w:t>
      </w:r>
      <w:r w:rsidRPr="004F0924">
        <w:rPr>
          <w:rFonts w:ascii="Arial" w:hAnsi="Arial" w:cs="Arial"/>
          <w:color w:val="361C08"/>
          <w:sz w:val="25"/>
          <w:szCs w:val="25"/>
        </w:rPr>
        <w:t> Všichni psi, kteří se chtějí výstavy zúčastnit, musí být klinicky zdraví. Při přejímce psa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může být vyžádán očkovací průkaz nebo pas psa, v němž se potvrzuje, že pes byl očkován proti vzteklině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( § č. 6 veterinárního zákona ) – týká se i psů hlášených do třídy štěňat! Psi ze zemí EU musí splňovat podmínky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dané nařízením Evropského parlamentu a Rady 998/2003 ze dne 26. 5. 2003. 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VŠEOBECNÁ USTANOVENÍ</w:t>
      </w:r>
      <w:r w:rsidRPr="004F0924">
        <w:rPr>
          <w:rFonts w:ascii="Arial" w:hAnsi="Arial" w:cs="Arial"/>
          <w:color w:val="361C08"/>
          <w:sz w:val="25"/>
          <w:szCs w:val="25"/>
        </w:rPr>
        <w:t>: Výstava je přístupná všem psům a fenám plemen uznávaných FCI a národních plemen,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kteří dosáhli v den výstavy stáří požadované pro zařazení do určité třídy a mají PP vydaný z některých plemenných knih.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V případě přihlášení více psů od jednoho majitele - štěňata, dorost a veteráni nemohou být považováni za prvního psa. Pořadatel výstavy neodpovídá za škody způsobené psem nebo vystavovatelem, ani za úhyn nebo ztrátu psa. Kousaví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psi budou z výstavy vyloučeni. Výstavní výbor může bez udání důvodů odmítnout přijetí přihlášky.</w:t>
      </w: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 Z výstavy se vylučují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háravé feny, feny ve vysokém stupni březosti a jedinci s operativním nebo jiným veterinárním zákrokem k odstranění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vady </w:t>
      </w:r>
      <w:r w:rsidRPr="004F0924">
        <w:rPr>
          <w:rFonts w:ascii="Arial" w:hAnsi="Arial" w:cs="Arial"/>
          <w:color w:val="361C08"/>
          <w:sz w:val="25"/>
          <w:szCs w:val="25"/>
        </w:rPr>
        <w:t>v exteriéru psa a psi s kupírovanýma ušima. Je zakázáno upravovat srst, kůži nebo čenich psa čímkoliv, co mění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jejich strukturu, barvu nebo tvar. Je zakázáno upravovat psa v areálu výstaviště s pomocí jakýchkoliv látek.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Povoleno je pouze česání, kartáčování, stříhání a trimování. Je také zakázáno vyvazovat psa na trimovacím stole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na delší dobu než je nezbytně nutné pro úpravu. Porušení tohoto ustanovení může mít za následek okamžité vyloučení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psa z účasti na výstavě. Posuzuje se podle platného řádu. Platí ustanovení Výstavního řádu ČMKU a propozic výstavy.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V případě, že by se výstava z objektivních důvodů nekonala, poplatky budou užity k uhrazení nákladů k přípravě výstavy.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Po termínu uzávěrky nebudou přihlášky přijaty. Podáním přihlášky souhlasí vystavovatel se zveřejněním své adresy v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katalogu výstavy. Od 1. 3. 2004 platí dle Zákona na ochranu zvířat proti týrání č. 246/1992 v platném znění zákona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č. 77/2004 Sb. zákaz propagace týrání zvířat formou předvádění na veřejných akcích. Proto nebude na veřejnou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kynologickou akci připuštěn pes s kupírovanýma ušima a nebude ani posouzen.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Pořadatel výstavy neodpovídá</w:t>
      </w:r>
      <w:r w:rsidRPr="004F0924">
        <w:rPr>
          <w:rFonts w:ascii="Arial" w:hAnsi="Arial" w:cs="Arial"/>
          <w:color w:val="361C08"/>
          <w:sz w:val="25"/>
          <w:szCs w:val="25"/>
        </w:rPr>
        <w:t> za škody způsobené psem nebo vystavovatelem, ani za úhyn či ztrátu psa. Volné pobíhání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psů není dovoleno. Kousaví jedinci musí  být opatřeni náhubkem. Vystavovatelé musí uklízet po svých psech exkrementy.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PROTESTY:</w:t>
      </w:r>
      <w:r w:rsidRPr="004F0924">
        <w:rPr>
          <w:rFonts w:ascii="Arial" w:hAnsi="Arial" w:cs="Arial"/>
          <w:color w:val="361C08"/>
          <w:sz w:val="25"/>
          <w:szCs w:val="25"/>
        </w:rPr>
        <w:t> Protest proti rozhodnutí rozhodčího není přípustný. Protestovat lze pouze z formálních důvodů proti porušení výstavních předpisů nebo propozic. Protest musí být podán písemně, současně se složením jistiny 800,- Kč do skončení rozhodnutí. Nebude-li protest uznán, jistina propadá ve prospěch pořadatele.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Inzerce v katalogu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1 strana chovatelský inzerát                     400,-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1 strana ostatní inzeráty                             550,-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½ strany chovatelský inzerát                     250,-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½ strany ostatní inzeráty                            350,-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sponzoři inzerce dle dohody , ev.zdarma</w:t>
      </w:r>
    </w:p>
    <w:p w:rsidR="004F0924" w:rsidRP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Style w:val="Siln"/>
          <w:rFonts w:ascii="Arial" w:hAnsi="Arial" w:cs="Arial"/>
          <w:color w:val="361C08"/>
          <w:sz w:val="25"/>
          <w:szCs w:val="25"/>
        </w:rPr>
        <w:t>prodejní stánky na výstavě,pouze předem dohodnuté!!! : </w:t>
      </w:r>
    </w:p>
    <w:p w:rsidR="004F0924" w:rsidRDefault="004F0924" w:rsidP="004F0924">
      <w:pPr>
        <w:pStyle w:val="Normlnweb"/>
        <w:shd w:val="clear" w:color="auto" w:fill="45220F"/>
        <w:spacing w:before="0" w:beforeAutospacing="0" w:after="167" w:afterAutospacing="0"/>
        <w:jc w:val="center"/>
        <w:rPr>
          <w:rFonts w:ascii="Arial" w:hAnsi="Arial" w:cs="Arial"/>
          <w:color w:val="361C08"/>
          <w:sz w:val="25"/>
          <w:szCs w:val="25"/>
        </w:rPr>
      </w:pPr>
      <w:r w:rsidRPr="004F0924">
        <w:rPr>
          <w:rFonts w:ascii="Arial" w:hAnsi="Arial" w:cs="Arial"/>
          <w:color w:val="361C08"/>
          <w:sz w:val="25"/>
          <w:szCs w:val="25"/>
        </w:rPr>
        <w:t>kontaktujte tel. 777 006509</w:t>
      </w:r>
      <w:r>
        <w:rPr>
          <w:rFonts w:ascii="Arial" w:hAnsi="Arial" w:cs="Arial"/>
          <w:color w:val="361C08"/>
          <w:sz w:val="25"/>
          <w:szCs w:val="25"/>
        </w:rPr>
        <w:t> </w:t>
      </w:r>
    </w:p>
    <w:p w:rsidR="00132AAC" w:rsidRPr="00D42484" w:rsidRDefault="00132AAC" w:rsidP="004F0924">
      <w:pPr>
        <w:pStyle w:val="Nadpis1"/>
        <w:pBdr>
          <w:bottom w:val="single" w:sz="6" w:space="8" w:color="E1E1E1"/>
        </w:pBdr>
        <w:shd w:val="clear" w:color="auto" w:fill="F0EEDC"/>
        <w:spacing w:before="0" w:beforeAutospacing="0" w:after="167" w:afterAutospacing="0"/>
        <w:jc w:val="center"/>
      </w:pPr>
    </w:p>
    <w:sectPr w:rsidR="00132AAC" w:rsidRPr="00D42484" w:rsidSect="00C4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AA0"/>
    <w:multiLevelType w:val="multilevel"/>
    <w:tmpl w:val="621A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83227"/>
    <w:multiLevelType w:val="multilevel"/>
    <w:tmpl w:val="8C44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32AAC"/>
    <w:rsid w:val="00132AAC"/>
    <w:rsid w:val="001C26CF"/>
    <w:rsid w:val="00237D8D"/>
    <w:rsid w:val="00393E48"/>
    <w:rsid w:val="004F0924"/>
    <w:rsid w:val="00593258"/>
    <w:rsid w:val="005A15E9"/>
    <w:rsid w:val="00C42C35"/>
    <w:rsid w:val="00CA6C0D"/>
    <w:rsid w:val="00D42484"/>
    <w:rsid w:val="00FE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35"/>
  </w:style>
  <w:style w:type="paragraph" w:styleId="Nadpis1">
    <w:name w:val="heading 1"/>
    <w:basedOn w:val="Normln"/>
    <w:link w:val="Nadpis1Char"/>
    <w:uiPriority w:val="9"/>
    <w:qFormat/>
    <w:rsid w:val="0013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2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24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424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2A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132AAC"/>
    <w:rPr>
      <w:i/>
      <w:iCs/>
    </w:rPr>
  </w:style>
  <w:style w:type="character" w:styleId="Siln">
    <w:name w:val="Strong"/>
    <w:basedOn w:val="Standardnpsmoodstavce"/>
    <w:uiPriority w:val="22"/>
    <w:qFormat/>
    <w:rsid w:val="00132AAC"/>
    <w:rPr>
      <w:b/>
      <w:bCs/>
    </w:rPr>
  </w:style>
  <w:style w:type="paragraph" w:styleId="Normlnweb">
    <w:name w:val="Normal (Web)"/>
    <w:basedOn w:val="Normln"/>
    <w:uiPriority w:val="99"/>
    <w:unhideWhenUsed/>
    <w:rsid w:val="0013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32AA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2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24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4248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424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4248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424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42484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address">
    <w:name w:val="address"/>
    <w:basedOn w:val="Normln"/>
    <w:rsid w:val="00D4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ne">
    <w:name w:val="phone"/>
    <w:basedOn w:val="Normln"/>
    <w:rsid w:val="00D4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ail">
    <w:name w:val="email"/>
    <w:basedOn w:val="Normln"/>
    <w:rsid w:val="00D4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4931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9113">
                      <w:marLeft w:val="167"/>
                      <w:marRight w:val="167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38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1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93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8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64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62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4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37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57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46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7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7748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857667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6656">
                          <w:marLeft w:val="335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919592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95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3135">
                          <w:marLeft w:val="335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.poklad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goffi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1718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2018-02-09T12:30:00Z</dcterms:created>
  <dcterms:modified xsi:type="dcterms:W3CDTF">2018-02-09T12:30:00Z</dcterms:modified>
</cp:coreProperties>
</file>